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A" w:rsidRDefault="00FD5BCA" w:rsidP="00FD5BCA">
      <w:pPr>
        <w:tabs>
          <w:tab w:val="left" w:pos="2865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广东工业大学教学科研仪器设备延迟验收申请表</w:t>
      </w:r>
    </w:p>
    <w:p w:rsidR="00FD5BCA" w:rsidRDefault="00FD5BCA" w:rsidP="00FD5BCA">
      <w:pPr>
        <w:tabs>
          <w:tab w:val="left" w:pos="2865"/>
        </w:tabs>
        <w:jc w:val="right"/>
        <w:rPr>
          <w:sz w:val="24"/>
        </w:rPr>
      </w:pPr>
      <w:r>
        <w:rPr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tbl>
      <w:tblPr>
        <w:tblW w:w="8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1"/>
        <w:gridCol w:w="2299"/>
        <w:gridCol w:w="437"/>
        <w:gridCol w:w="1379"/>
        <w:gridCol w:w="2654"/>
      </w:tblGrid>
      <w:tr w:rsidR="00FD5BCA" w:rsidTr="006048B6">
        <w:trPr>
          <w:cantSplit/>
          <w:trHeight w:val="1127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采购方式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spacing w:line="360" w:lineRule="auto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 xml:space="preserve">（  </w:t>
            </w:r>
            <w:r>
              <w:rPr>
                <w:rFonts w:ascii="Arial" w:eastAsia="仿宋_GB2312" w:hAnsi="Arial" w:cs="Arial" w:hint="eastAsia"/>
                <w:sz w:val="24"/>
              </w:rPr>
              <w:t>）政府集中采购；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）邀请招标；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（ </w:t>
            </w:r>
            <w:r>
              <w:rPr>
                <w:rFonts w:ascii="Arial" w:eastAsia="仿宋_GB2312" w:hAnsi="Arial" w:cs="Arial" w:hint="eastAsia"/>
                <w:sz w:val="24"/>
              </w:rPr>
              <w:t>）竞争性谈判；</w:t>
            </w:r>
          </w:p>
          <w:p w:rsidR="00FD5BCA" w:rsidRDefault="00FD5BCA" w:rsidP="006048B6">
            <w:pPr>
              <w:spacing w:line="360" w:lineRule="auto"/>
              <w:rPr>
                <w:rFonts w:ascii="Arial" w:eastAsia="仿宋_GB2312" w:hAnsi="Arial" w:cs="Arial"/>
                <w:sz w:val="24"/>
                <w:u w:val="single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）询价采购；（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）教育优惠；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>其他：</w:t>
            </w:r>
            <w:r>
              <w:rPr>
                <w:rFonts w:ascii="Arial" w:eastAsia="仿宋_GB2312" w:hAnsi="Arial" w:cs="Arial" w:hint="eastAsia"/>
                <w:sz w:val="24"/>
                <w:u w:val="single"/>
              </w:rPr>
              <w:t xml:space="preserve">             </w:t>
            </w:r>
          </w:p>
        </w:tc>
      </w:tr>
      <w:tr w:rsidR="00FD5BCA" w:rsidTr="006048B6">
        <w:trPr>
          <w:cantSplit/>
          <w:trHeight w:val="511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招标编号</w:t>
            </w:r>
          </w:p>
        </w:tc>
        <w:tc>
          <w:tcPr>
            <w:tcW w:w="2736" w:type="dxa"/>
            <w:gridSpan w:val="2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</w:t>
            </w:r>
          </w:p>
        </w:tc>
        <w:tc>
          <w:tcPr>
            <w:tcW w:w="1379" w:type="dxa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合同编号</w:t>
            </w:r>
          </w:p>
        </w:tc>
        <w:tc>
          <w:tcPr>
            <w:tcW w:w="2654" w:type="dxa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 xml:space="preserve"> GDUTSB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*****</w:t>
            </w:r>
          </w:p>
        </w:tc>
      </w:tr>
      <w:tr w:rsidR="00FD5BCA" w:rsidTr="006048B6">
        <w:trPr>
          <w:cantSplit/>
          <w:trHeight w:val="404"/>
        </w:trPr>
        <w:tc>
          <w:tcPr>
            <w:tcW w:w="2171" w:type="dxa"/>
            <w:vMerge w:val="restart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合同总金额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￥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</w:t>
            </w:r>
          </w:p>
        </w:tc>
        <w:tc>
          <w:tcPr>
            <w:tcW w:w="1379" w:type="dxa"/>
            <w:vMerge w:val="restart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付款批数</w:t>
            </w:r>
          </w:p>
        </w:tc>
        <w:tc>
          <w:tcPr>
            <w:tcW w:w="2654" w:type="dxa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sz w:val="24"/>
              </w:rPr>
              <w:t>√</w:t>
            </w:r>
            <w:r>
              <w:rPr>
                <w:rFonts w:ascii="Arial" w:eastAsia="仿宋_GB2312" w:hAnsi="Arial" w:cs="Arial" w:hint="eastAsia"/>
                <w:sz w:val="24"/>
              </w:rPr>
              <w:t>）一次付清</w:t>
            </w:r>
          </w:p>
        </w:tc>
      </w:tr>
      <w:tr w:rsidR="00FD5BCA" w:rsidTr="006048B6">
        <w:trPr>
          <w:cantSplit/>
          <w:trHeight w:val="403"/>
        </w:trPr>
        <w:tc>
          <w:tcPr>
            <w:tcW w:w="2171" w:type="dxa"/>
            <w:vMerge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  <w:u w:val="single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24"/>
              </w:rPr>
              <w:t>）其他方式：</w:t>
            </w:r>
            <w:r>
              <w:rPr>
                <w:rFonts w:ascii="Arial" w:eastAsia="仿宋_GB2312" w:hAnsi="Arial" w:cs="Arial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FD5BCA" w:rsidTr="006048B6">
        <w:trPr>
          <w:cantSplit/>
          <w:trHeight w:val="502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项目名称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*****************************</w:t>
            </w:r>
          </w:p>
        </w:tc>
      </w:tr>
      <w:tr w:rsidR="00FD5BCA" w:rsidTr="00FD5BCA">
        <w:trPr>
          <w:cantSplit/>
          <w:trHeight w:val="441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项目所在单位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*****************************</w:t>
            </w:r>
          </w:p>
        </w:tc>
      </w:tr>
      <w:tr w:rsidR="00FD5BCA" w:rsidTr="006048B6">
        <w:trPr>
          <w:cantSplit/>
          <w:trHeight w:val="483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设备安装地点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*****************************</w:t>
            </w:r>
          </w:p>
        </w:tc>
      </w:tr>
      <w:tr w:rsidR="00FD5BCA" w:rsidTr="00FD5BCA">
        <w:trPr>
          <w:cantSplit/>
          <w:trHeight w:val="871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项目验收推延原因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spacing w:line="30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*****************************</w:t>
            </w:r>
          </w:p>
        </w:tc>
      </w:tr>
      <w:tr w:rsidR="00FD5BCA" w:rsidTr="00FD5BCA">
        <w:trPr>
          <w:cantSplit/>
          <w:trHeight w:val="1115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拟解决方法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ind w:leftChars="50" w:left="386" w:hangingChars="100" w:hanging="281"/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</w:t>
            </w:r>
          </w:p>
        </w:tc>
      </w:tr>
      <w:tr w:rsidR="00FD5BCA" w:rsidTr="00FD5BCA">
        <w:trPr>
          <w:cantSplit/>
          <w:trHeight w:val="467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拟定申请验收日期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ind w:leftChars="50" w:left="386" w:hangingChars="100" w:hanging="281"/>
              <w:rPr>
                <w:rFonts w:ascii="Arial" w:eastAsia="仿宋_GB2312" w:hAnsi="Arial" w:cs="Arial"/>
                <w:sz w:val="24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*****************************</w:t>
            </w:r>
          </w:p>
        </w:tc>
      </w:tr>
      <w:tr w:rsidR="00FD5BCA" w:rsidTr="00FD5BCA">
        <w:trPr>
          <w:cantSplit/>
          <w:trHeight w:val="591"/>
        </w:trPr>
        <w:tc>
          <w:tcPr>
            <w:tcW w:w="2171" w:type="dxa"/>
            <w:vAlign w:val="center"/>
          </w:tcPr>
          <w:p w:rsidR="00FD5BCA" w:rsidRDefault="00FD5BCA" w:rsidP="006048B6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其他</w:t>
            </w:r>
          </w:p>
        </w:tc>
        <w:tc>
          <w:tcPr>
            <w:tcW w:w="6769" w:type="dxa"/>
            <w:gridSpan w:val="4"/>
            <w:vAlign w:val="center"/>
          </w:tcPr>
          <w:p w:rsidR="00FD5BCA" w:rsidRDefault="00FD5BCA" w:rsidP="006048B6">
            <w:pPr>
              <w:ind w:leftChars="50" w:left="386" w:hangingChars="100" w:hanging="281"/>
              <w:rPr>
                <w:b/>
                <w:color w:val="FF0000"/>
                <w:sz w:val="28"/>
                <w:szCs w:val="28"/>
              </w:rPr>
            </w:pPr>
          </w:p>
        </w:tc>
      </w:tr>
      <w:tr w:rsidR="00FD5BCA" w:rsidTr="006048B6">
        <w:trPr>
          <w:cantSplit/>
          <w:trHeight w:val="3443"/>
        </w:trPr>
        <w:tc>
          <w:tcPr>
            <w:tcW w:w="4470" w:type="dxa"/>
            <w:gridSpan w:val="2"/>
            <w:vAlign w:val="center"/>
          </w:tcPr>
          <w:p w:rsidR="00FD5BCA" w:rsidRDefault="00FD5BCA" w:rsidP="006048B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教学科研仪器设备使用单位：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**********</w:t>
            </w:r>
          </w:p>
          <w:p w:rsidR="00FD5BCA" w:rsidRDefault="00FD5BCA" w:rsidP="006048B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</w:t>
            </w:r>
            <w:r>
              <w:rPr>
                <w:rFonts w:ascii="仿宋" w:eastAsia="仿宋" w:hAnsi="仿宋" w:cs="Arial" w:hint="eastAsia"/>
                <w:b/>
                <w:color w:val="FF0000"/>
                <w:sz w:val="24"/>
              </w:rPr>
              <w:t>（手写签字，盖章）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**********</w:t>
            </w:r>
          </w:p>
          <w:p w:rsidR="00FD5BCA" w:rsidRDefault="00FD5BCA" w:rsidP="006048B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**********</w:t>
            </w:r>
          </w:p>
        </w:tc>
        <w:tc>
          <w:tcPr>
            <w:tcW w:w="4470" w:type="dxa"/>
            <w:gridSpan w:val="3"/>
            <w:vAlign w:val="center"/>
          </w:tcPr>
          <w:p w:rsidR="00FD5BCA" w:rsidRDefault="00FD5BCA" w:rsidP="006048B6">
            <w:pPr>
              <w:spacing w:line="360" w:lineRule="auto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供货单位：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</w:t>
            </w:r>
          </w:p>
          <w:p w:rsidR="00FD5BCA" w:rsidRDefault="00FD5BCA" w:rsidP="006048B6">
            <w:pPr>
              <w:spacing w:line="360" w:lineRule="auto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负责人：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</w:t>
            </w:r>
            <w:r>
              <w:rPr>
                <w:rFonts w:ascii="仿宋" w:eastAsia="仿宋" w:hAnsi="仿宋" w:cs="Arial" w:hint="eastAsia"/>
                <w:b/>
                <w:color w:val="FF0000"/>
                <w:sz w:val="24"/>
              </w:rPr>
              <w:t>（手写签字，盖章）</w:t>
            </w:r>
          </w:p>
          <w:p w:rsidR="00FD5BCA" w:rsidRDefault="00FD5BCA" w:rsidP="006048B6">
            <w:pPr>
              <w:spacing w:line="360" w:lineRule="auto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</w:t>
            </w:r>
          </w:p>
          <w:p w:rsidR="00FD5BCA" w:rsidRDefault="00FD5BCA" w:rsidP="006048B6">
            <w:pPr>
              <w:spacing w:line="360" w:lineRule="auto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*********</w:t>
            </w:r>
          </w:p>
        </w:tc>
      </w:tr>
    </w:tbl>
    <w:p w:rsidR="00FD5BCA" w:rsidRDefault="00FD5BCA" w:rsidP="00FD5BCA">
      <w:pPr>
        <w:jc w:val="left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注：使用单位因各种原因确定推迟验收的情况下，</w:t>
      </w:r>
      <w:proofErr w:type="gramStart"/>
      <w:r>
        <w:rPr>
          <w:rFonts w:eastAsia="楷体_GB2312" w:hint="eastAsia"/>
          <w:color w:val="000000"/>
          <w:sz w:val="24"/>
        </w:rPr>
        <w:t>请项目</w:t>
      </w:r>
      <w:proofErr w:type="gramEnd"/>
      <w:r>
        <w:rPr>
          <w:rFonts w:eastAsia="楷体_GB2312" w:hint="eastAsia"/>
          <w:color w:val="000000"/>
          <w:sz w:val="24"/>
        </w:rPr>
        <w:t>负责人填写此表后</w:t>
      </w:r>
      <w:r w:rsidRPr="00DC4AAB">
        <w:rPr>
          <w:rFonts w:eastAsia="楷体_GB2312" w:hint="eastAsia"/>
          <w:color w:val="000000"/>
          <w:sz w:val="24"/>
        </w:rPr>
        <w:t>最迟于合同规定交货到期后的三个工作日内</w:t>
      </w:r>
      <w:r>
        <w:rPr>
          <w:rFonts w:eastAsia="楷体_GB2312" w:hint="eastAsia"/>
          <w:color w:val="000000"/>
          <w:sz w:val="24"/>
        </w:rPr>
        <w:t>交至实验室与设备管理处备案。否则由使用单位及项目负责人承担一切后果。</w:t>
      </w:r>
    </w:p>
    <w:p w:rsidR="00FB6762" w:rsidRPr="00FD5BCA" w:rsidRDefault="00FD5BCA" w:rsidP="00FD5BCA">
      <w:pPr>
        <w:jc w:val="center"/>
        <w:rPr>
          <w:rFonts w:eastAsia="楷体_GB2312"/>
          <w:b/>
          <w:color w:val="FF0000"/>
          <w:sz w:val="28"/>
        </w:rPr>
      </w:pPr>
      <w:r>
        <w:rPr>
          <w:rFonts w:eastAsia="楷体_GB2312" w:hint="eastAsia"/>
          <w:b/>
          <w:color w:val="FF0000"/>
          <w:sz w:val="28"/>
        </w:rPr>
        <w:t>（请按照表格要求填写后，删除本文中所有红色提示字体）</w:t>
      </w:r>
    </w:p>
    <w:sectPr w:rsidR="00FB6762" w:rsidRPr="00FD5BCA" w:rsidSect="00F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BC" w:rsidRDefault="00306EBC" w:rsidP="00FD5BCA">
      <w:r>
        <w:separator/>
      </w:r>
    </w:p>
  </w:endnote>
  <w:endnote w:type="continuationSeparator" w:id="0">
    <w:p w:rsidR="00306EBC" w:rsidRDefault="00306EBC" w:rsidP="00FD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BC" w:rsidRDefault="00306EBC" w:rsidP="00FD5BCA">
      <w:r>
        <w:separator/>
      </w:r>
    </w:p>
  </w:footnote>
  <w:footnote w:type="continuationSeparator" w:id="0">
    <w:p w:rsidR="00306EBC" w:rsidRDefault="00306EBC" w:rsidP="00FD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BCA"/>
    <w:rsid w:val="00306EBC"/>
    <w:rsid w:val="00FB6762"/>
    <w:rsid w:val="00FD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2017-05-11T01:30:00Z</dcterms:created>
  <dcterms:modified xsi:type="dcterms:W3CDTF">2017-05-11T01:31:00Z</dcterms:modified>
</cp:coreProperties>
</file>